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AB108F">
        <w:rPr>
          <w:rFonts w:ascii="Angsana New" w:hAnsi="Angsana New" w:cs="Angsana New" w:hint="cs"/>
          <w:b/>
          <w:bCs/>
          <w:sz w:val="32"/>
          <w:szCs w:val="32"/>
          <w:cs/>
        </w:rPr>
        <w:t>ธันวาคม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2557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Tr="00E20D66">
        <w:tc>
          <w:tcPr>
            <w:tcW w:w="817" w:type="dxa"/>
          </w:tcPr>
          <w:p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A81A4B" w:rsidTr="00E20D66">
        <w:tc>
          <w:tcPr>
            <w:tcW w:w="817" w:type="dxa"/>
          </w:tcPr>
          <w:p w:rsidR="00A81A4B" w:rsidRPr="002123A7" w:rsidRDefault="00A81A4B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A81A4B" w:rsidRPr="002123A7" w:rsidRDefault="00A81A4B" w:rsidP="00A81A4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จัดซื้อวัสดุสำนักงาน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ชั้นวางของ ส่วนการศึกษาฯ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94" w:type="dxa"/>
          </w:tcPr>
          <w:p w:rsidR="00A81A4B" w:rsidRPr="002123A7" w:rsidRDefault="00A81A4B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3,160</w:t>
            </w:r>
          </w:p>
        </w:tc>
        <w:tc>
          <w:tcPr>
            <w:tcW w:w="1650" w:type="dxa"/>
          </w:tcPr>
          <w:p w:rsidR="00A81A4B" w:rsidRPr="002123A7" w:rsidRDefault="00A81A4B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A81A4B" w:rsidRPr="002123A7" w:rsidRDefault="00A81A4B" w:rsidP="00A81A4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ร้าน </w:t>
            </w:r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>ราชาเฟอร์นิเจอร์ ยะลา</w:t>
            </w:r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410" w:type="dxa"/>
          </w:tcPr>
          <w:p w:rsidR="00A81A4B" w:rsidRPr="002123A7" w:rsidRDefault="00A81A4B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ร้าน </w:t>
            </w:r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>ราชาเฟอร์นิเจอร์ ยะลา</w:t>
            </w:r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629" w:type="dxa"/>
          </w:tcPr>
          <w:p w:rsidR="00A81A4B" w:rsidRPr="002123A7" w:rsidRDefault="00A81A4B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81A4B" w:rsidTr="00E20D66">
        <w:tc>
          <w:tcPr>
            <w:tcW w:w="817" w:type="dxa"/>
          </w:tcPr>
          <w:p w:rsidR="00A81A4B" w:rsidRPr="002123A7" w:rsidRDefault="00A81A4B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A81A4B" w:rsidRPr="002123A7" w:rsidRDefault="00A81A4B" w:rsidP="00A81A4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จัดซื้อวัสดุ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อุปกรณ์ดับเพลิง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94" w:type="dxa"/>
          </w:tcPr>
          <w:p w:rsidR="00A81A4B" w:rsidRPr="002123A7" w:rsidRDefault="00A81A4B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46,200</w:t>
            </w:r>
          </w:p>
        </w:tc>
        <w:tc>
          <w:tcPr>
            <w:tcW w:w="1650" w:type="dxa"/>
          </w:tcPr>
          <w:p w:rsidR="00A81A4B" w:rsidRPr="002123A7" w:rsidRDefault="00A81A4B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A81A4B" w:rsidRPr="00A81A4B" w:rsidRDefault="00A81A4B">
            <w:pPr>
              <w:rPr>
                <w:rFonts w:asciiTheme="majorBidi" w:hAnsiTheme="majorBidi" w:cstheme="majorBidi"/>
              </w:rPr>
            </w:pPr>
            <w:r w:rsidRPr="00A81A4B">
              <w:rPr>
                <w:rFonts w:asciiTheme="majorBidi" w:hAnsiTheme="majorBidi" w:cstheme="majorBidi"/>
                <w:sz w:val="32"/>
                <w:szCs w:val="32"/>
                <w:cs/>
              </w:rPr>
              <w:t>นายเลี่ยม       เข็ม</w:t>
            </w:r>
            <w:proofErr w:type="spellStart"/>
            <w:r w:rsidRPr="00A81A4B">
              <w:rPr>
                <w:rFonts w:asciiTheme="majorBidi" w:hAnsiTheme="majorBidi" w:cstheme="majorBidi"/>
                <w:sz w:val="32"/>
                <w:szCs w:val="32"/>
                <w:cs/>
              </w:rPr>
              <w:t>เพ็ชร์</w:t>
            </w:r>
            <w:proofErr w:type="spellEnd"/>
            <w:r w:rsidRPr="00A81A4B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เจ้าของร้านเลี่ยมการค้า  </w:t>
            </w:r>
          </w:p>
        </w:tc>
        <w:tc>
          <w:tcPr>
            <w:tcW w:w="2410" w:type="dxa"/>
          </w:tcPr>
          <w:p w:rsidR="00A81A4B" w:rsidRPr="00A81A4B" w:rsidRDefault="00A81A4B">
            <w:pPr>
              <w:rPr>
                <w:rFonts w:asciiTheme="majorBidi" w:hAnsiTheme="majorBidi" w:cstheme="majorBidi"/>
              </w:rPr>
            </w:pPr>
            <w:r w:rsidRPr="00A81A4B">
              <w:rPr>
                <w:rFonts w:asciiTheme="majorBidi" w:hAnsiTheme="majorBidi" w:cstheme="majorBidi"/>
                <w:sz w:val="32"/>
                <w:szCs w:val="32"/>
                <w:cs/>
              </w:rPr>
              <w:t>นายเลี่ยม       เข็ม</w:t>
            </w:r>
            <w:proofErr w:type="spellStart"/>
            <w:r w:rsidRPr="00A81A4B">
              <w:rPr>
                <w:rFonts w:asciiTheme="majorBidi" w:hAnsiTheme="majorBidi" w:cstheme="majorBidi"/>
                <w:sz w:val="32"/>
                <w:szCs w:val="32"/>
                <w:cs/>
              </w:rPr>
              <w:t>เพ็ชร์</w:t>
            </w:r>
            <w:proofErr w:type="spellEnd"/>
            <w:r w:rsidRPr="00A81A4B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เจ้าของร้านเลี่ยมการค้า  </w:t>
            </w:r>
          </w:p>
        </w:tc>
        <w:tc>
          <w:tcPr>
            <w:tcW w:w="2629" w:type="dxa"/>
          </w:tcPr>
          <w:p w:rsidR="00A81A4B" w:rsidRPr="002123A7" w:rsidRDefault="00A81A4B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81A4B" w:rsidTr="00E20D66">
        <w:tc>
          <w:tcPr>
            <w:tcW w:w="817" w:type="dxa"/>
          </w:tcPr>
          <w:p w:rsidR="00A81A4B" w:rsidRPr="002123A7" w:rsidRDefault="00A81A4B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A81A4B" w:rsidRPr="002123A7" w:rsidRDefault="00A81A4B" w:rsidP="00756F94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ัดซื้อ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น้ำดื่มแจกน้ำท่วม</w:t>
            </w:r>
          </w:p>
        </w:tc>
        <w:tc>
          <w:tcPr>
            <w:tcW w:w="1894" w:type="dxa"/>
          </w:tcPr>
          <w:p w:rsidR="00A81A4B" w:rsidRPr="002123A7" w:rsidRDefault="00A81A4B" w:rsidP="00756F9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12,000</w:t>
            </w:r>
          </w:p>
        </w:tc>
        <w:tc>
          <w:tcPr>
            <w:tcW w:w="1650" w:type="dxa"/>
          </w:tcPr>
          <w:p w:rsidR="00A81A4B" w:rsidRPr="002123A7" w:rsidRDefault="00A81A4B" w:rsidP="00756F9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A81A4B" w:rsidRPr="002A423D" w:rsidRDefault="00A81A4B" w:rsidP="007521EB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ธัญญา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วัสดุค้าส่ง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  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นางสาวธีรนุช  คงดำ</w:t>
            </w:r>
          </w:p>
        </w:tc>
        <w:tc>
          <w:tcPr>
            <w:tcW w:w="2410" w:type="dxa"/>
          </w:tcPr>
          <w:p w:rsidR="00A81A4B" w:rsidRPr="002A423D" w:rsidRDefault="00A81A4B" w:rsidP="007521EB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ธัญญา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วัสดุค้าส่ง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  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นางสาวธีรนุช  คงดำ</w:t>
            </w:r>
          </w:p>
        </w:tc>
        <w:tc>
          <w:tcPr>
            <w:tcW w:w="2629" w:type="dxa"/>
          </w:tcPr>
          <w:p w:rsidR="00A81A4B" w:rsidRPr="002123A7" w:rsidRDefault="00A81A4B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544BA" w:rsidTr="00E20D66">
        <w:tc>
          <w:tcPr>
            <w:tcW w:w="817" w:type="dxa"/>
          </w:tcPr>
          <w:p w:rsidR="00C544BA" w:rsidRPr="002123A7" w:rsidRDefault="00C544BA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C544BA" w:rsidRPr="002123A7" w:rsidRDefault="00C544BA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จัดซื้อวัสดุของรางวัล โครงการงานวันเด็ก</w:t>
            </w:r>
          </w:p>
        </w:tc>
        <w:tc>
          <w:tcPr>
            <w:tcW w:w="1894" w:type="dxa"/>
          </w:tcPr>
          <w:p w:rsidR="00C544BA" w:rsidRPr="002123A7" w:rsidRDefault="00C544BA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75,000</w:t>
            </w:r>
          </w:p>
        </w:tc>
        <w:tc>
          <w:tcPr>
            <w:tcW w:w="1650" w:type="dxa"/>
          </w:tcPr>
          <w:p w:rsidR="00C544BA" w:rsidRPr="002123A7" w:rsidRDefault="00C544BA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C544BA" w:rsidRPr="002123A7" w:rsidRDefault="00C544BA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กระปุกเครื่องเขียน ยะลา</w:t>
            </w:r>
          </w:p>
        </w:tc>
        <w:tc>
          <w:tcPr>
            <w:tcW w:w="2410" w:type="dxa"/>
          </w:tcPr>
          <w:p w:rsidR="00C544BA" w:rsidRPr="002123A7" w:rsidRDefault="00C544BA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กระปุกเครื่องเขียน ยะลา</w:t>
            </w:r>
          </w:p>
        </w:tc>
        <w:tc>
          <w:tcPr>
            <w:tcW w:w="2629" w:type="dxa"/>
          </w:tcPr>
          <w:p w:rsidR="00C544BA" w:rsidRPr="002123A7" w:rsidRDefault="00C544BA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B155E" w:rsidTr="00E20D66">
        <w:tc>
          <w:tcPr>
            <w:tcW w:w="817" w:type="dxa"/>
          </w:tcPr>
          <w:p w:rsidR="00AB155E" w:rsidRPr="002123A7" w:rsidRDefault="00AB155E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AB155E" w:rsidRPr="002123A7" w:rsidRDefault="00AB155E" w:rsidP="00AB155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ทำป้ายไวนิลวันที่ 5 ธันวาคม</w:t>
            </w:r>
          </w:p>
        </w:tc>
        <w:tc>
          <w:tcPr>
            <w:tcW w:w="1894" w:type="dxa"/>
          </w:tcPr>
          <w:p w:rsidR="00AB155E" w:rsidRPr="002123A7" w:rsidRDefault="00AB155E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3,000</w:t>
            </w:r>
          </w:p>
        </w:tc>
        <w:tc>
          <w:tcPr>
            <w:tcW w:w="1650" w:type="dxa"/>
          </w:tcPr>
          <w:p w:rsidR="00AB155E" w:rsidRPr="002123A7" w:rsidRDefault="00AB155E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AB155E" w:rsidRPr="002123A7" w:rsidRDefault="00AB155E" w:rsidP="007521EB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AB155E" w:rsidRPr="002123A7" w:rsidRDefault="00AB155E" w:rsidP="007521EB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AB155E" w:rsidRPr="002123A7" w:rsidRDefault="00AB155E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B155E" w:rsidTr="00E20D66">
        <w:tc>
          <w:tcPr>
            <w:tcW w:w="817" w:type="dxa"/>
          </w:tcPr>
          <w:p w:rsidR="00AB155E" w:rsidRPr="002123A7" w:rsidRDefault="00AB155E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AB155E" w:rsidRPr="002123A7" w:rsidRDefault="00AB155E" w:rsidP="00AB155E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เหมาบริการจัดสานที่ โครงการ 5 ธันวาคม</w:t>
            </w:r>
          </w:p>
        </w:tc>
        <w:tc>
          <w:tcPr>
            <w:tcW w:w="1894" w:type="dxa"/>
          </w:tcPr>
          <w:p w:rsidR="00AB155E" w:rsidRPr="002123A7" w:rsidRDefault="00AB155E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6,000</w:t>
            </w:r>
          </w:p>
        </w:tc>
        <w:tc>
          <w:tcPr>
            <w:tcW w:w="1650" w:type="dxa"/>
          </w:tcPr>
          <w:p w:rsidR="00AB155E" w:rsidRPr="002123A7" w:rsidRDefault="00AB155E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AB155E" w:rsidRPr="00AB155E" w:rsidRDefault="00AB155E" w:rsidP="0061511F">
            <w:pPr>
              <w:rPr>
                <w:rFonts w:ascii="Angsana New" w:hAnsi="Angsana New" w:cs="Angsana New" w:hint="cs"/>
                <w:cs/>
              </w:rPr>
            </w:pPr>
            <w:r w:rsidRPr="00AB155E">
              <w:rPr>
                <w:rFonts w:ascii="Angsana New" w:hAnsi="Angsana New" w:cs="Angsana New" w:hint="cs"/>
                <w:cs/>
              </w:rPr>
              <w:t>นางนงนุช  ชานุ</w:t>
            </w:r>
            <w:proofErr w:type="spellStart"/>
            <w:r w:rsidRPr="00AB155E">
              <w:rPr>
                <w:rFonts w:ascii="Angsana New" w:hAnsi="Angsana New" w:cs="Angsana New" w:hint="cs"/>
                <w:cs/>
              </w:rPr>
              <w:t>กาญจน์</w:t>
            </w:r>
            <w:proofErr w:type="spellEnd"/>
            <w:r w:rsidRPr="00AB155E">
              <w:rPr>
                <w:rFonts w:ascii="Angsana New" w:hAnsi="Angsana New" w:cs="Angsana New" w:hint="cs"/>
                <w:cs/>
              </w:rPr>
              <w:t xml:space="preserve">  หมู่ที่ 3 ต. ลำพะยา อ.เมือง จ.ยะลา</w:t>
            </w:r>
          </w:p>
        </w:tc>
        <w:tc>
          <w:tcPr>
            <w:tcW w:w="2410" w:type="dxa"/>
          </w:tcPr>
          <w:p w:rsidR="00AB155E" w:rsidRPr="00AB155E" w:rsidRDefault="00AB155E" w:rsidP="007521EB">
            <w:pPr>
              <w:rPr>
                <w:rFonts w:ascii="Angsana New" w:hAnsi="Angsana New" w:cs="Angsana New" w:hint="cs"/>
                <w:cs/>
              </w:rPr>
            </w:pPr>
            <w:r w:rsidRPr="00AB155E">
              <w:rPr>
                <w:rFonts w:ascii="Angsana New" w:hAnsi="Angsana New" w:cs="Angsana New" w:hint="cs"/>
                <w:cs/>
              </w:rPr>
              <w:t>นางนงนุช  ชานุ</w:t>
            </w:r>
            <w:proofErr w:type="spellStart"/>
            <w:r w:rsidRPr="00AB155E">
              <w:rPr>
                <w:rFonts w:ascii="Angsana New" w:hAnsi="Angsana New" w:cs="Angsana New" w:hint="cs"/>
                <w:cs/>
              </w:rPr>
              <w:t>กาญจน์</w:t>
            </w:r>
            <w:proofErr w:type="spellEnd"/>
            <w:r w:rsidRPr="00AB155E">
              <w:rPr>
                <w:rFonts w:ascii="Angsana New" w:hAnsi="Angsana New" w:cs="Angsana New" w:hint="cs"/>
                <w:cs/>
              </w:rPr>
              <w:t xml:space="preserve">  หมู่ที่ 3 ต. ลำพะยา อ.เมือง จ.ยะลา</w:t>
            </w:r>
          </w:p>
        </w:tc>
        <w:tc>
          <w:tcPr>
            <w:tcW w:w="2629" w:type="dxa"/>
          </w:tcPr>
          <w:p w:rsidR="00AB155E" w:rsidRPr="002123A7" w:rsidRDefault="00AB155E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B155E" w:rsidTr="00E20D66">
        <w:tc>
          <w:tcPr>
            <w:tcW w:w="817" w:type="dxa"/>
          </w:tcPr>
          <w:p w:rsidR="00AB155E" w:rsidRPr="002123A7" w:rsidRDefault="00AB155E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:rsidR="00AB155E" w:rsidRPr="002123A7" w:rsidRDefault="00AB155E" w:rsidP="00AB155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พิมพ์คำถวายพระพร 5 ธันวาคม</w:t>
            </w:r>
          </w:p>
        </w:tc>
        <w:tc>
          <w:tcPr>
            <w:tcW w:w="1894" w:type="dxa"/>
          </w:tcPr>
          <w:p w:rsidR="00AB155E" w:rsidRPr="002123A7" w:rsidRDefault="00AB155E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15,000</w:t>
            </w:r>
          </w:p>
        </w:tc>
        <w:tc>
          <w:tcPr>
            <w:tcW w:w="1650" w:type="dxa"/>
          </w:tcPr>
          <w:p w:rsidR="00AB155E" w:rsidRPr="002123A7" w:rsidRDefault="00AB155E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AB155E" w:rsidRPr="00AB155E" w:rsidRDefault="00AB155E">
            <w:pPr>
              <w:rPr>
                <w:rFonts w:asciiTheme="majorBidi" w:hAnsiTheme="majorBidi" w:cstheme="majorBidi"/>
              </w:rPr>
            </w:pPr>
            <w:proofErr w:type="spellStart"/>
            <w:r w:rsidRPr="00AB155E">
              <w:rPr>
                <w:rFonts w:asciiTheme="majorBidi" w:hAnsiTheme="majorBidi" w:cstheme="majorBidi"/>
                <w:sz w:val="32"/>
                <w:szCs w:val="32"/>
                <w:cs/>
              </w:rPr>
              <w:t>นายคชพงษ์</w:t>
            </w:r>
            <w:proofErr w:type="spellEnd"/>
            <w:r w:rsidRPr="00AB155E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</w:t>
            </w:r>
            <w:proofErr w:type="spellStart"/>
            <w:r w:rsidRPr="00AB155E">
              <w:rPr>
                <w:rFonts w:asciiTheme="majorBidi" w:hAnsiTheme="majorBidi" w:cstheme="majorBidi"/>
                <w:sz w:val="32"/>
                <w:szCs w:val="32"/>
                <w:cs/>
              </w:rPr>
              <w:t>จันทรนนท์</w:t>
            </w:r>
            <w:proofErr w:type="spellEnd"/>
            <w:r w:rsidRPr="00AB155E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หนังสือพิมพ์ทักษิณ</w:t>
            </w:r>
            <w:proofErr w:type="spellStart"/>
            <w:r w:rsidRPr="00AB155E">
              <w:rPr>
                <w:rFonts w:asciiTheme="majorBidi" w:hAnsiTheme="majorBidi" w:cstheme="majorBidi"/>
                <w:sz w:val="32"/>
                <w:szCs w:val="32"/>
                <w:cs/>
              </w:rPr>
              <w:t>ไทม์</w:t>
            </w:r>
            <w:proofErr w:type="spellEnd"/>
          </w:p>
        </w:tc>
        <w:tc>
          <w:tcPr>
            <w:tcW w:w="2410" w:type="dxa"/>
          </w:tcPr>
          <w:p w:rsidR="00AB155E" w:rsidRPr="00AB155E" w:rsidRDefault="00AB155E">
            <w:pPr>
              <w:rPr>
                <w:rFonts w:asciiTheme="majorBidi" w:hAnsiTheme="majorBidi" w:cstheme="majorBidi"/>
              </w:rPr>
            </w:pPr>
            <w:proofErr w:type="spellStart"/>
            <w:r w:rsidRPr="00AB155E">
              <w:rPr>
                <w:rFonts w:asciiTheme="majorBidi" w:hAnsiTheme="majorBidi" w:cstheme="majorBidi"/>
                <w:sz w:val="32"/>
                <w:szCs w:val="32"/>
                <w:cs/>
              </w:rPr>
              <w:t>นายคชพงษ์</w:t>
            </w:r>
            <w:proofErr w:type="spellEnd"/>
            <w:r w:rsidRPr="00AB155E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</w:t>
            </w:r>
            <w:proofErr w:type="spellStart"/>
            <w:r w:rsidRPr="00AB155E">
              <w:rPr>
                <w:rFonts w:asciiTheme="majorBidi" w:hAnsiTheme="majorBidi" w:cstheme="majorBidi"/>
                <w:sz w:val="32"/>
                <w:szCs w:val="32"/>
                <w:cs/>
              </w:rPr>
              <w:t>จันทรนนท์</w:t>
            </w:r>
            <w:proofErr w:type="spellEnd"/>
            <w:r w:rsidRPr="00AB155E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หนังสือพิมพ์ทักษิณ</w:t>
            </w:r>
            <w:proofErr w:type="spellStart"/>
            <w:r w:rsidRPr="00AB155E">
              <w:rPr>
                <w:rFonts w:asciiTheme="majorBidi" w:hAnsiTheme="majorBidi" w:cstheme="majorBidi"/>
                <w:sz w:val="32"/>
                <w:szCs w:val="32"/>
                <w:cs/>
              </w:rPr>
              <w:t>ไทม์</w:t>
            </w:r>
            <w:proofErr w:type="spellEnd"/>
          </w:p>
        </w:tc>
        <w:tc>
          <w:tcPr>
            <w:tcW w:w="2629" w:type="dxa"/>
          </w:tcPr>
          <w:p w:rsidR="00AB155E" w:rsidRPr="002123A7" w:rsidRDefault="00AB155E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B155E" w:rsidTr="002123A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AB155E" w:rsidRPr="002123A7" w:rsidRDefault="00AB155E" w:rsidP="002123A7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-2-</w:t>
            </w:r>
          </w:p>
        </w:tc>
      </w:tr>
      <w:tr w:rsidR="00AB155E" w:rsidTr="00E20D66">
        <w:tc>
          <w:tcPr>
            <w:tcW w:w="817" w:type="dxa"/>
          </w:tcPr>
          <w:p w:rsidR="00AB155E" w:rsidRPr="002123A7" w:rsidRDefault="00AB155E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:rsidR="00AB155E" w:rsidRPr="00762394" w:rsidRDefault="00AB155E" w:rsidP="00AB155E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้างอัดสารเคมี ถังดับเพลิง</w:t>
            </w:r>
          </w:p>
        </w:tc>
        <w:tc>
          <w:tcPr>
            <w:tcW w:w="1894" w:type="dxa"/>
          </w:tcPr>
          <w:p w:rsidR="00AB155E" w:rsidRPr="002123A7" w:rsidRDefault="006178AC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43,070</w:t>
            </w:r>
            <w:bookmarkStart w:id="0" w:name="_GoBack"/>
            <w:bookmarkEnd w:id="0"/>
          </w:p>
        </w:tc>
        <w:tc>
          <w:tcPr>
            <w:tcW w:w="1650" w:type="dxa"/>
          </w:tcPr>
          <w:p w:rsidR="00AB155E" w:rsidRPr="002123A7" w:rsidRDefault="00AB155E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AB155E" w:rsidRPr="00AB155E" w:rsidRDefault="00AB155E">
            <w:pPr>
              <w:rPr>
                <w:rFonts w:asciiTheme="majorBidi" w:hAnsiTheme="majorBidi" w:cstheme="majorBidi"/>
              </w:rPr>
            </w:pPr>
            <w:r w:rsidRPr="00AB155E">
              <w:rPr>
                <w:rFonts w:asciiTheme="majorBidi" w:hAnsiTheme="majorBidi" w:cstheme="majorBidi"/>
                <w:cs/>
              </w:rPr>
              <w:t xml:space="preserve">นายยามีน  </w:t>
            </w:r>
            <w:proofErr w:type="spellStart"/>
            <w:r w:rsidRPr="00AB155E">
              <w:rPr>
                <w:rFonts w:asciiTheme="majorBidi" w:hAnsiTheme="majorBidi" w:cstheme="majorBidi"/>
                <w:cs/>
              </w:rPr>
              <w:t>หมาน</w:t>
            </w:r>
            <w:proofErr w:type="spellEnd"/>
            <w:r w:rsidRPr="00AB155E">
              <w:rPr>
                <w:rFonts w:asciiTheme="majorBidi" w:hAnsiTheme="majorBidi" w:cstheme="majorBidi"/>
                <w:cs/>
              </w:rPr>
              <w:t xml:space="preserve">ด่าโต๊ะ  เจ้าของร้านหาดใหญ่ </w:t>
            </w:r>
            <w:proofErr w:type="spellStart"/>
            <w:r w:rsidRPr="00AB155E">
              <w:rPr>
                <w:rFonts w:asciiTheme="majorBidi" w:hAnsiTheme="majorBidi" w:cstheme="majorBidi"/>
                <w:cs/>
              </w:rPr>
              <w:t>เซฟตี้</w:t>
            </w:r>
            <w:proofErr w:type="spellEnd"/>
            <w:r w:rsidRPr="00AB155E">
              <w:rPr>
                <w:rFonts w:asciiTheme="majorBidi" w:hAnsiTheme="majorBidi" w:cstheme="majorBidi"/>
                <w:cs/>
              </w:rPr>
              <w:t xml:space="preserve"> </w:t>
            </w:r>
            <w:proofErr w:type="spellStart"/>
            <w:r w:rsidRPr="00AB155E">
              <w:rPr>
                <w:rFonts w:asciiTheme="majorBidi" w:hAnsiTheme="majorBidi" w:cstheme="majorBidi"/>
                <w:cs/>
              </w:rPr>
              <w:t>แอนด์</w:t>
            </w:r>
            <w:proofErr w:type="spellEnd"/>
            <w:r w:rsidRPr="00AB155E">
              <w:rPr>
                <w:rFonts w:asciiTheme="majorBidi" w:hAnsiTheme="majorBidi" w:cstheme="majorBidi"/>
                <w:cs/>
              </w:rPr>
              <w:t xml:space="preserve"> เซอร์วิส</w:t>
            </w:r>
          </w:p>
        </w:tc>
        <w:tc>
          <w:tcPr>
            <w:tcW w:w="2410" w:type="dxa"/>
          </w:tcPr>
          <w:p w:rsidR="00AB155E" w:rsidRPr="00AB155E" w:rsidRDefault="00AB155E">
            <w:pPr>
              <w:rPr>
                <w:rFonts w:asciiTheme="majorBidi" w:hAnsiTheme="majorBidi" w:cstheme="majorBidi"/>
              </w:rPr>
            </w:pPr>
            <w:r w:rsidRPr="00AB155E">
              <w:rPr>
                <w:rFonts w:asciiTheme="majorBidi" w:hAnsiTheme="majorBidi" w:cstheme="majorBidi"/>
                <w:cs/>
              </w:rPr>
              <w:t xml:space="preserve">นายยามีน  </w:t>
            </w:r>
            <w:proofErr w:type="spellStart"/>
            <w:r w:rsidRPr="00AB155E">
              <w:rPr>
                <w:rFonts w:asciiTheme="majorBidi" w:hAnsiTheme="majorBidi" w:cstheme="majorBidi"/>
                <w:cs/>
              </w:rPr>
              <w:t>หมาน</w:t>
            </w:r>
            <w:proofErr w:type="spellEnd"/>
            <w:r w:rsidRPr="00AB155E">
              <w:rPr>
                <w:rFonts w:asciiTheme="majorBidi" w:hAnsiTheme="majorBidi" w:cstheme="majorBidi"/>
                <w:cs/>
              </w:rPr>
              <w:t xml:space="preserve">ด่าโต๊ะ  เจ้าของร้านหาดใหญ่ </w:t>
            </w:r>
            <w:proofErr w:type="spellStart"/>
            <w:r w:rsidRPr="00AB155E">
              <w:rPr>
                <w:rFonts w:asciiTheme="majorBidi" w:hAnsiTheme="majorBidi" w:cstheme="majorBidi"/>
                <w:cs/>
              </w:rPr>
              <w:t>เซฟตี้</w:t>
            </w:r>
            <w:proofErr w:type="spellEnd"/>
            <w:r w:rsidRPr="00AB155E">
              <w:rPr>
                <w:rFonts w:asciiTheme="majorBidi" w:hAnsiTheme="majorBidi" w:cstheme="majorBidi"/>
                <w:cs/>
              </w:rPr>
              <w:t xml:space="preserve"> </w:t>
            </w:r>
            <w:proofErr w:type="spellStart"/>
            <w:r w:rsidRPr="00AB155E">
              <w:rPr>
                <w:rFonts w:asciiTheme="majorBidi" w:hAnsiTheme="majorBidi" w:cstheme="majorBidi"/>
                <w:cs/>
              </w:rPr>
              <w:t>แอนด์</w:t>
            </w:r>
            <w:proofErr w:type="spellEnd"/>
            <w:r w:rsidRPr="00AB155E">
              <w:rPr>
                <w:rFonts w:asciiTheme="majorBidi" w:hAnsiTheme="majorBidi" w:cstheme="majorBidi"/>
                <w:cs/>
              </w:rPr>
              <w:t xml:space="preserve"> เซอร์วิส</w:t>
            </w:r>
          </w:p>
        </w:tc>
        <w:tc>
          <w:tcPr>
            <w:tcW w:w="2629" w:type="dxa"/>
          </w:tcPr>
          <w:p w:rsidR="00AB155E" w:rsidRPr="002123A7" w:rsidRDefault="00AB155E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B155E" w:rsidTr="00E20D66">
        <w:tc>
          <w:tcPr>
            <w:tcW w:w="817" w:type="dxa"/>
          </w:tcPr>
          <w:p w:rsidR="00AB155E" w:rsidRPr="002123A7" w:rsidRDefault="00F9233D" w:rsidP="002123A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:rsidR="00AB155E" w:rsidRPr="002123A7" w:rsidRDefault="00AB155E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ทำป้ายไ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วนิล</w:t>
            </w:r>
            <w:r w:rsidR="008D04C1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ปีใหม่</w:t>
            </w:r>
          </w:p>
        </w:tc>
        <w:tc>
          <w:tcPr>
            <w:tcW w:w="1894" w:type="dxa"/>
          </w:tcPr>
          <w:p w:rsidR="00AB155E" w:rsidRPr="002123A7" w:rsidRDefault="008D04C1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3,400</w:t>
            </w:r>
          </w:p>
        </w:tc>
        <w:tc>
          <w:tcPr>
            <w:tcW w:w="1650" w:type="dxa"/>
          </w:tcPr>
          <w:p w:rsidR="00AB155E" w:rsidRPr="002123A7" w:rsidRDefault="00AB155E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AB155E" w:rsidRPr="002123A7" w:rsidRDefault="00AB155E" w:rsidP="007521EB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AB155E" w:rsidRPr="002123A7" w:rsidRDefault="00AB155E" w:rsidP="007521EB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AB155E" w:rsidRPr="002123A7" w:rsidRDefault="00AB155E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2123A7" w:rsidRDefault="002123A7" w:rsidP="002123A7">
      <w:pPr>
        <w:ind w:left="1985" w:hanging="567"/>
        <w:rPr>
          <w:rFonts w:ascii="Angsana New" w:hAnsi="Angsana New" w:cs="Angsana New"/>
          <w:sz w:val="32"/>
          <w:szCs w:val="32"/>
        </w:rPr>
      </w:pPr>
    </w:p>
    <w:p w:rsidR="002123A7" w:rsidRDefault="002123A7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(นางสาว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วัลล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ภา   ทองคำ)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 (นายจำเริญ   แก้วมะไฟ)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นักวิชาการพัสดุ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ผู้อำนวยการกองคลัง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</w:t>
      </w:r>
      <w:r w:rsidR="00762394">
        <w:rPr>
          <w:rFonts w:ascii="Angsana New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sz w:val="32"/>
          <w:szCs w:val="32"/>
          <w:cs/>
        </w:rPr>
        <w:t xml:space="preserve"> ปลัดองค์การบริหารส่วนตำบล</w:t>
      </w:r>
      <w:r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C4033"/>
    <w:rsid w:val="00135722"/>
    <w:rsid w:val="002123A7"/>
    <w:rsid w:val="00263301"/>
    <w:rsid w:val="002773DF"/>
    <w:rsid w:val="002E6A73"/>
    <w:rsid w:val="00435694"/>
    <w:rsid w:val="0061511F"/>
    <w:rsid w:val="006178AC"/>
    <w:rsid w:val="006E5950"/>
    <w:rsid w:val="00762394"/>
    <w:rsid w:val="0081339B"/>
    <w:rsid w:val="008B4266"/>
    <w:rsid w:val="008D04C1"/>
    <w:rsid w:val="00914107"/>
    <w:rsid w:val="00A01102"/>
    <w:rsid w:val="00A37950"/>
    <w:rsid w:val="00A81A4B"/>
    <w:rsid w:val="00AB108F"/>
    <w:rsid w:val="00AB155E"/>
    <w:rsid w:val="00C544BA"/>
    <w:rsid w:val="00E20D66"/>
    <w:rsid w:val="00F6269C"/>
    <w:rsid w:val="00F67A6E"/>
    <w:rsid w:val="00F9233D"/>
    <w:rsid w:val="00FC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6E491B-9BA5-4F4C-8789-CF1FF46A6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15</cp:revision>
  <cp:lastPrinted>2014-03-03T07:28:00Z</cp:lastPrinted>
  <dcterms:created xsi:type="dcterms:W3CDTF">2014-02-19T07:14:00Z</dcterms:created>
  <dcterms:modified xsi:type="dcterms:W3CDTF">2015-07-02T05:46:00Z</dcterms:modified>
</cp:coreProperties>
</file>