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419" w:rsidRDefault="001F6419" w:rsidP="001F6419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การเปิดเผยราคากลางและการคำนวณราคากลางในการจัดซื้อจัดจ้างที่มิใช่งานก่อสร้าง</w:t>
      </w:r>
    </w:p>
    <w:p w:rsidR="001F6419" w:rsidRDefault="001F6419" w:rsidP="001F6419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42"/>
      </w:tblGrid>
      <w:tr w:rsidR="001F6419" w:rsidTr="006A7D1D">
        <w:tc>
          <w:tcPr>
            <w:tcW w:w="10420" w:type="dxa"/>
          </w:tcPr>
          <w:p w:rsidR="001F6419" w:rsidRDefault="001F6419" w:rsidP="006A7D1D"/>
          <w:p w:rsidR="001F6419" w:rsidRDefault="001F6419" w:rsidP="006A7D1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1  ซื่อโครงการ </w:t>
            </w:r>
            <w:r w:rsidR="0028748D">
              <w:rPr>
                <w:rFonts w:hint="cs"/>
                <w:cs/>
              </w:rPr>
              <w:t>จัดซื้ออาหารเสริม (นม) โรงเรียน/ศูนย์เด็ก ปีการศึกษา 2560 (เทอม 2)</w:t>
            </w:r>
          </w:p>
          <w:p w:rsidR="001F6419" w:rsidRDefault="001F6419" w:rsidP="006A7D1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/หน่วยงานเจ้าของโครงการ กอง</w:t>
            </w:r>
            <w:r w:rsidR="0028748D">
              <w:rPr>
                <w:rFonts w:hint="cs"/>
                <w:cs/>
              </w:rPr>
              <w:t>การศึกษาฯ</w:t>
            </w:r>
            <w:r>
              <w:rPr>
                <w:rFonts w:hint="cs"/>
                <w:cs/>
              </w:rPr>
              <w:t xml:space="preserve"> องค์การบริหารส่วนตำบลลำพะยา ตำบลลำพะยา อำเภอเมือง จังหวัดยะลา</w:t>
            </w:r>
          </w:p>
          <w:p w:rsidR="001F6419" w:rsidRPr="00B81EC2" w:rsidRDefault="001F6419" w:rsidP="006A7D1D">
            <w:pPr>
              <w:rPr>
                <w:cs/>
              </w:rPr>
            </w:pPr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>
              <w:t xml:space="preserve"> </w:t>
            </w:r>
            <w:r w:rsidR="0028748D">
              <w:rPr>
                <w:rFonts w:hint="cs"/>
                <w:cs/>
              </w:rPr>
              <w:t>627</w:t>
            </w:r>
            <w:r>
              <w:rPr>
                <w:rFonts w:hint="cs"/>
                <w:cs/>
              </w:rPr>
              <w:t>,7</w:t>
            </w:r>
            <w:r w:rsidR="0028748D">
              <w:rPr>
                <w:rFonts w:hint="cs"/>
                <w:cs/>
              </w:rPr>
              <w:t>76</w:t>
            </w:r>
            <w:r>
              <w:rPr>
                <w:rFonts w:hint="cs"/>
                <w:cs/>
              </w:rPr>
              <w:t>.-บาท (</w:t>
            </w:r>
            <w:r w:rsidR="0028748D">
              <w:rPr>
                <w:rFonts w:hint="cs"/>
                <w:cs/>
              </w:rPr>
              <w:t>หก</w:t>
            </w:r>
            <w:r>
              <w:rPr>
                <w:rFonts w:hint="cs"/>
                <w:cs/>
              </w:rPr>
              <w:t>แสน</w:t>
            </w:r>
            <w:r w:rsidR="0028748D">
              <w:rPr>
                <w:rFonts w:hint="cs"/>
                <w:cs/>
              </w:rPr>
              <w:t>สอง</w:t>
            </w:r>
            <w:r>
              <w:rPr>
                <w:rFonts w:hint="cs"/>
                <w:cs/>
              </w:rPr>
              <w:t>หมื่น</w:t>
            </w:r>
            <w:r w:rsidR="0028748D">
              <w:rPr>
                <w:rFonts w:hint="cs"/>
                <w:cs/>
              </w:rPr>
              <w:t>เจ็ดพันเจ็ดร้อยเจ็ดสิบหก</w:t>
            </w:r>
            <w:r>
              <w:rPr>
                <w:rFonts w:hint="cs"/>
                <w:cs/>
              </w:rPr>
              <w:t>บาทถ้วน)</w:t>
            </w:r>
            <w:r>
              <w:t xml:space="preserve"> </w:t>
            </w:r>
          </w:p>
          <w:p w:rsidR="001F6419" w:rsidRPr="009C6DCE" w:rsidRDefault="001F6419" w:rsidP="006A7D1D">
            <w:pPr>
              <w:rPr>
                <w:cs/>
              </w:rPr>
            </w:pPr>
            <w:r>
              <w:rPr>
                <w:rFonts w:hint="cs"/>
                <w:cs/>
              </w:rPr>
              <w:t>3  วันที่กำหนดราคากลาง (ราคาอ้างอิง)</w:t>
            </w:r>
            <w:r>
              <w:t xml:space="preserve">  </w:t>
            </w:r>
            <w:r w:rsidR="0028748D">
              <w:rPr>
                <w:rFonts w:hint="cs"/>
                <w:cs/>
              </w:rPr>
              <w:t>หลักเกณฑ์อาหารเสริม(นม) โรงเรียน (เทอม 2 ปีการศึกษา 2560)</w:t>
            </w:r>
          </w:p>
          <w:p w:rsidR="001F6419" w:rsidRDefault="001F6419" w:rsidP="006A7D1D">
            <w:pPr>
              <w:rPr>
                <w:cs/>
              </w:rPr>
            </w:pPr>
            <w:r>
              <w:t xml:space="preserve">    </w:t>
            </w:r>
            <w:r>
              <w:rPr>
                <w:rFonts w:hint="cs"/>
                <w:cs/>
              </w:rPr>
              <w:t xml:space="preserve">เป็นเงิน  </w:t>
            </w:r>
            <w:r w:rsidR="0028748D">
              <w:rPr>
                <w:rFonts w:hint="cs"/>
                <w:cs/>
              </w:rPr>
              <w:t>290</w:t>
            </w:r>
            <w:r>
              <w:rPr>
                <w:rFonts w:hint="cs"/>
                <w:cs/>
              </w:rPr>
              <w:t>,</w:t>
            </w:r>
            <w:r w:rsidR="0028748D">
              <w:rPr>
                <w:rFonts w:hint="cs"/>
                <w:cs/>
              </w:rPr>
              <w:t>324</w:t>
            </w:r>
            <w:r>
              <w:rPr>
                <w:rFonts w:hint="cs"/>
                <w:cs/>
              </w:rPr>
              <w:t xml:space="preserve">.-  บาท  ราคา/หน่วย (ถ้ามี)  จำนวน </w:t>
            </w:r>
            <w:r w:rsidR="0028748D">
              <w:rPr>
                <w:rFonts w:hint="cs"/>
                <w:cs/>
              </w:rPr>
              <w:t>เด็ก โรงเรียน 260 คน  จำนวน 260  วัน  และเด็กศูนย์พัฒนาเด็กเล็ก จำนวน 60 คน จำนวน 280 วัน</w:t>
            </w:r>
            <w:r w:rsidR="00F22380">
              <w:rPr>
                <w:rFonts w:hint="cs"/>
                <w:cs/>
              </w:rPr>
              <w:t xml:space="preserve"> (นม ถุง ถุงละ 6.58 บาท และ นม กล่อง กล่องละ 7.82 บาท)</w:t>
            </w:r>
          </w:p>
          <w:p w:rsidR="001F6419" w:rsidRDefault="001F6419" w:rsidP="006A7D1D">
            <w:r>
              <w:rPr>
                <w:rFonts w:hint="cs"/>
                <w:cs/>
              </w:rPr>
              <w:t>4  แหล่งที่มาของราคากลาง (ราคาอ้างอิง)</w:t>
            </w:r>
          </w:p>
          <w:p w:rsidR="001F6419" w:rsidRDefault="001F6419" w:rsidP="006A7D1D">
            <w:pPr>
              <w:rPr>
                <w:cs/>
              </w:rPr>
            </w:pPr>
            <w:r>
              <w:t xml:space="preserve">   4.1 </w:t>
            </w:r>
            <w:r>
              <w:rPr>
                <w:rFonts w:hint="cs"/>
                <w:cs/>
              </w:rPr>
              <w:t>ราคาจาก</w:t>
            </w:r>
            <w:r w:rsidR="00F22380">
              <w:rPr>
                <w:rFonts w:hint="cs"/>
                <w:cs/>
              </w:rPr>
              <w:t xml:space="preserve"> หลักเกณฑ์อาหารเสริม นม โรงเรียน ของคณะกรรมการโคนม (อ ส ค)</w:t>
            </w:r>
          </w:p>
          <w:p w:rsidR="001F6419" w:rsidRDefault="001F6419" w:rsidP="006A7D1D">
            <w:r>
              <w:t xml:space="preserve">  4.2……………………………………………..</w:t>
            </w:r>
          </w:p>
          <w:p w:rsidR="001F6419" w:rsidRDefault="001F6419" w:rsidP="006A7D1D">
            <w:r>
              <w:t xml:space="preserve">  4.3……………………………………………..</w:t>
            </w:r>
          </w:p>
          <w:p w:rsidR="001F6419" w:rsidRDefault="001F6419" w:rsidP="006A7D1D">
            <w:r>
              <w:rPr>
                <w:rFonts w:hint="cs"/>
                <w:cs/>
              </w:rPr>
              <w:t xml:space="preserve">5  รายชื่อเจ้าหน้าที่ผู้กำหนดราคากลาง (ราคาอ้างอิง) ทุกคน </w:t>
            </w:r>
          </w:p>
          <w:p w:rsidR="001F6419" w:rsidRDefault="001F6419" w:rsidP="006A7D1D">
            <w:r>
              <w:t xml:space="preserve">  </w:t>
            </w:r>
            <w:r w:rsidR="008A07BD">
              <w:rPr>
                <w:rFonts w:hint="cs"/>
                <w:cs/>
              </w:rPr>
              <w:t>5.1  น.ส.</w:t>
            </w:r>
            <w:proofErr w:type="spellStart"/>
            <w:r w:rsidR="008A07BD">
              <w:rPr>
                <w:rFonts w:hint="cs"/>
                <w:cs/>
              </w:rPr>
              <w:t>ขจรณ์</w:t>
            </w:r>
            <w:proofErr w:type="spellEnd"/>
            <w:r w:rsidR="008A07BD">
              <w:rPr>
                <w:rFonts w:hint="cs"/>
                <w:cs/>
              </w:rPr>
              <w:t xml:space="preserve">   กระจ่างช่วย</w:t>
            </w:r>
            <w:r>
              <w:rPr>
                <w:rFonts w:hint="cs"/>
                <w:cs/>
              </w:rPr>
              <w:t xml:space="preserve">           </w:t>
            </w:r>
            <w:r w:rsidR="008A07BD">
              <w:rPr>
                <w:rFonts w:hint="cs"/>
                <w:cs/>
              </w:rPr>
              <w:t>ผอ.กองการศึกษา และวัฒนธรรม</w:t>
            </w:r>
            <w:r>
              <w:rPr>
                <w:rFonts w:hint="cs"/>
                <w:cs/>
              </w:rPr>
              <w:t xml:space="preserve">                          ประธานกรรมการ</w:t>
            </w:r>
          </w:p>
          <w:p w:rsidR="001F6419" w:rsidRDefault="008A07BD" w:rsidP="006A7D1D">
            <w:r>
              <w:rPr>
                <w:rFonts w:hint="cs"/>
                <w:cs/>
              </w:rPr>
              <w:t xml:space="preserve">  5.2  น.ส.สมร  แก้วทอน</w:t>
            </w:r>
            <w:r w:rsidR="001F6419">
              <w:rPr>
                <w:rFonts w:hint="cs"/>
                <w:cs/>
              </w:rPr>
              <w:t xml:space="preserve">               </w:t>
            </w:r>
            <w:r>
              <w:rPr>
                <w:rFonts w:hint="cs"/>
                <w:cs/>
              </w:rPr>
              <w:t xml:space="preserve">   </w:t>
            </w:r>
            <w:r w:rsidR="001F6419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ครูผู้ดูแลเด็ก                       </w:t>
            </w:r>
            <w:r w:rsidR="001F6419">
              <w:rPr>
                <w:rFonts w:hint="cs"/>
                <w:cs/>
              </w:rPr>
              <w:t xml:space="preserve">                                                  กรรมการ</w:t>
            </w:r>
          </w:p>
          <w:p w:rsidR="001F6419" w:rsidRDefault="001F6419" w:rsidP="006A7D1D">
            <w:r>
              <w:rPr>
                <w:rFonts w:hint="cs"/>
                <w:cs/>
              </w:rPr>
              <w:t xml:space="preserve">  5.3  น</w:t>
            </w:r>
            <w:r w:rsidR="003E0199">
              <w:rPr>
                <w:rFonts w:hint="cs"/>
                <w:cs/>
              </w:rPr>
              <w:t>.ส.</w:t>
            </w:r>
            <w:r w:rsidR="00BD7774">
              <w:rPr>
                <w:rFonts w:hint="cs"/>
                <w:cs/>
              </w:rPr>
              <w:t>อัจจิมา  สุขสวัสดิ์</w:t>
            </w:r>
            <w:r>
              <w:rPr>
                <w:rFonts w:hint="cs"/>
                <w:cs/>
              </w:rPr>
              <w:t xml:space="preserve">       </w:t>
            </w:r>
            <w:r w:rsidR="00BD7774">
              <w:rPr>
                <w:rFonts w:hint="cs"/>
                <w:cs/>
              </w:rPr>
              <w:t xml:space="preserve">        เจ้าพนักงานธุรการชำนาญงาน</w:t>
            </w:r>
            <w:bookmarkStart w:id="0" w:name="_GoBack"/>
            <w:bookmarkEnd w:id="0"/>
            <w:r>
              <w:rPr>
                <w:rFonts w:hint="cs"/>
                <w:cs/>
              </w:rPr>
              <w:t xml:space="preserve">                                           กรรรมการ</w:t>
            </w:r>
          </w:p>
          <w:p w:rsidR="001F6419" w:rsidRDefault="001F6419" w:rsidP="006A7D1D"/>
        </w:tc>
      </w:tr>
    </w:tbl>
    <w:p w:rsidR="00A976A1" w:rsidRPr="001F6419" w:rsidRDefault="00A976A1"/>
    <w:sectPr w:rsidR="00A976A1" w:rsidRPr="001F6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419"/>
    <w:rsid w:val="001F6419"/>
    <w:rsid w:val="0028748D"/>
    <w:rsid w:val="003E0199"/>
    <w:rsid w:val="008A07BD"/>
    <w:rsid w:val="009B0FF7"/>
    <w:rsid w:val="00A976A1"/>
    <w:rsid w:val="00BD7774"/>
    <w:rsid w:val="00F2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419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1F64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419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1F64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4</cp:revision>
  <dcterms:created xsi:type="dcterms:W3CDTF">2017-11-06T06:13:00Z</dcterms:created>
  <dcterms:modified xsi:type="dcterms:W3CDTF">2017-11-06T08:13:00Z</dcterms:modified>
</cp:coreProperties>
</file>